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0F0" w:rsidRDefault="006810F0" w:rsidP="006810F0">
      <w:pPr>
        <w:pStyle w:val="a3"/>
        <w:shd w:val="clear" w:color="auto" w:fill="FFFFFF"/>
        <w:tabs>
          <w:tab w:val="left" w:pos="3165"/>
        </w:tabs>
        <w:jc w:val="center"/>
        <w:rPr>
          <w:b/>
          <w:sz w:val="32"/>
          <w:szCs w:val="32"/>
        </w:rPr>
      </w:pPr>
      <w:r w:rsidRPr="006810F0">
        <w:rPr>
          <w:b/>
          <w:sz w:val="32"/>
          <w:szCs w:val="32"/>
        </w:rPr>
        <w:t>Развиваем самостоятельность и уверенность в себе: как научить ребенка делать что-то самому</w:t>
      </w:r>
    </w:p>
    <w:p w:rsidR="006810F0" w:rsidRDefault="006810F0" w:rsidP="006810F0">
      <w:pPr>
        <w:pStyle w:val="a3"/>
        <w:shd w:val="clear" w:color="auto" w:fill="FFFFFF"/>
        <w:tabs>
          <w:tab w:val="left" w:pos="3165"/>
        </w:tabs>
        <w:spacing w:before="0" w:beforeAutospacing="0" w:after="0" w:afterAutospacing="0"/>
        <w:jc w:val="right"/>
      </w:pPr>
      <w:r w:rsidRPr="006810F0">
        <w:t xml:space="preserve">Консультацию подготовил </w:t>
      </w:r>
    </w:p>
    <w:p w:rsidR="006810F0" w:rsidRDefault="006810F0" w:rsidP="006810F0">
      <w:pPr>
        <w:pStyle w:val="a3"/>
        <w:shd w:val="clear" w:color="auto" w:fill="FFFFFF"/>
        <w:tabs>
          <w:tab w:val="left" w:pos="3165"/>
        </w:tabs>
        <w:spacing w:before="0" w:beforeAutospacing="0" w:after="0" w:afterAutospacing="0"/>
        <w:jc w:val="right"/>
      </w:pPr>
      <w:r w:rsidRPr="006810F0">
        <w:t xml:space="preserve">старший воспитатель </w:t>
      </w:r>
    </w:p>
    <w:p w:rsidR="006810F0" w:rsidRDefault="006810F0" w:rsidP="006810F0">
      <w:pPr>
        <w:pStyle w:val="a3"/>
        <w:shd w:val="clear" w:color="auto" w:fill="FFFFFF"/>
        <w:tabs>
          <w:tab w:val="left" w:pos="3165"/>
        </w:tabs>
        <w:spacing w:before="0" w:beforeAutospacing="0" w:after="0" w:afterAutospacing="0"/>
        <w:jc w:val="right"/>
      </w:pPr>
      <w:r w:rsidRPr="006810F0">
        <w:t>МАДОУ «Детский сад №269»</w:t>
      </w:r>
    </w:p>
    <w:p w:rsidR="006810F0" w:rsidRPr="006810F0" w:rsidRDefault="006810F0" w:rsidP="006810F0">
      <w:pPr>
        <w:pStyle w:val="a3"/>
        <w:shd w:val="clear" w:color="auto" w:fill="FFFFFF"/>
        <w:tabs>
          <w:tab w:val="left" w:pos="3165"/>
        </w:tabs>
        <w:spacing w:before="0" w:beforeAutospacing="0" w:after="0" w:afterAutospacing="0"/>
        <w:jc w:val="right"/>
        <w:rPr>
          <w:color w:val="1A1A1A"/>
        </w:rPr>
      </w:pPr>
      <w:r w:rsidRPr="006810F0">
        <w:t xml:space="preserve"> Зубарева Н.Е.</w:t>
      </w:r>
    </w:p>
    <w:p w:rsidR="006810F0" w:rsidRDefault="006810F0" w:rsidP="006810F0">
      <w:pPr>
        <w:pStyle w:val="a3"/>
        <w:shd w:val="clear" w:color="auto" w:fill="FFFFFF"/>
        <w:jc w:val="center"/>
        <w:rPr>
          <w:color w:val="1A1A1A"/>
          <w:sz w:val="28"/>
          <w:szCs w:val="28"/>
        </w:rPr>
      </w:pPr>
      <w:r>
        <w:rPr>
          <w:noProof/>
        </w:rPr>
        <w:drawing>
          <wp:inline distT="0" distB="0" distL="0" distR="0" wp14:anchorId="0820F033" wp14:editId="6D5FCE6C">
            <wp:extent cx="5991225" cy="3370064"/>
            <wp:effectExtent l="0" t="0" r="0" b="1905"/>
            <wp:docPr id="1" name="Рисунок 1" descr="https://avatars.mds.yandex.net/i?id=22bb179a3dc33e7413d153635e6392df7d27722a-437615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22bb179a3dc33e7413d153635e6392df7d27722a-437615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984" cy="3374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0F0" w:rsidRPr="006810F0" w:rsidRDefault="006810F0" w:rsidP="006810F0">
      <w:pPr>
        <w:pStyle w:val="a3"/>
        <w:shd w:val="clear" w:color="auto" w:fill="FFFFFF"/>
        <w:rPr>
          <w:color w:val="1A1A1A"/>
          <w:sz w:val="28"/>
          <w:szCs w:val="28"/>
        </w:rPr>
      </w:pPr>
      <w:r w:rsidRPr="006810F0">
        <w:rPr>
          <w:color w:val="1A1A1A"/>
          <w:sz w:val="28"/>
          <w:szCs w:val="28"/>
        </w:rPr>
        <w:t>Часто мы, родители, попадаем в ловушку: проще и быстрее одеть ребенка самим, чем ждать 15 минут, пока он справится с пуговицами. Или накормить его, чтобы не отмывать кухню от каши. Но за этой «экономией времени» скрывается важный момент: каждый раз, когда мы делаем что-то за ребенка, мы невольно говорим ему: «Ты сам не справишься, я сделаю лучше».</w:t>
      </w:r>
    </w:p>
    <w:p w:rsidR="002572C6" w:rsidRDefault="006810F0" w:rsidP="006810F0">
      <w:pPr>
        <w:pStyle w:val="a3"/>
        <w:shd w:val="clear" w:color="auto" w:fill="FFFFFF"/>
        <w:rPr>
          <w:color w:val="1A1A1A"/>
          <w:sz w:val="28"/>
          <w:szCs w:val="28"/>
        </w:rPr>
      </w:pPr>
      <w:r w:rsidRPr="006810F0">
        <w:rPr>
          <w:color w:val="1A1A1A"/>
          <w:sz w:val="28"/>
          <w:szCs w:val="28"/>
        </w:rPr>
        <w:t>Как же найти баланс между помощью и развитием самостоятельности? Давайте разбираться.</w:t>
      </w:r>
    </w:p>
    <w:p w:rsidR="006810F0" w:rsidRPr="002572C6" w:rsidRDefault="006810F0" w:rsidP="002572C6">
      <w:pPr>
        <w:pStyle w:val="a3"/>
        <w:shd w:val="clear" w:color="auto" w:fill="FFFFFF"/>
        <w:spacing w:before="0" w:beforeAutospacing="0" w:after="0" w:afterAutospacing="0"/>
        <w:rPr>
          <w:b/>
          <w:color w:val="1A1A1A"/>
          <w:sz w:val="28"/>
          <w:szCs w:val="28"/>
        </w:rPr>
      </w:pPr>
      <w:r w:rsidRPr="002572C6">
        <w:rPr>
          <w:b/>
          <w:color w:val="1A1A1A"/>
          <w:sz w:val="28"/>
          <w:szCs w:val="28"/>
        </w:rPr>
        <w:t>1. Золотое правило: «Делай вместе, а не вместо»</w:t>
      </w:r>
    </w:p>
    <w:p w:rsidR="006810F0" w:rsidRPr="006810F0" w:rsidRDefault="006810F0" w:rsidP="002572C6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6810F0">
        <w:rPr>
          <w:color w:val="1A1A1A"/>
          <w:sz w:val="28"/>
          <w:szCs w:val="28"/>
        </w:rPr>
        <w:t>Самостоятельность не появляется по щелчку пальцев в 7 лет. Она растет из маленьких шагов.</w:t>
      </w:r>
    </w:p>
    <w:p w:rsidR="002572C6" w:rsidRDefault="006810F0" w:rsidP="002572C6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6810F0">
        <w:rPr>
          <w:color w:val="1A1A1A"/>
          <w:sz w:val="28"/>
          <w:szCs w:val="28"/>
        </w:rPr>
        <w:t>Вместо «я сам»: «Давай одну пуговицу застегнешь ты, а вторую — я».</w:t>
      </w:r>
      <w:r w:rsidRPr="006810F0">
        <w:rPr>
          <w:color w:val="1A1A1A"/>
          <w:sz w:val="28"/>
          <w:szCs w:val="28"/>
        </w:rPr>
        <w:br/>
        <w:t>Вместо «я уберу»: «Давай соберем игрушки вместе: ты — машинки, а я — кубики».</w:t>
      </w:r>
      <w:r w:rsidRPr="006810F0">
        <w:rPr>
          <w:color w:val="1A1A1A"/>
          <w:sz w:val="28"/>
          <w:szCs w:val="28"/>
        </w:rPr>
        <w:br/>
        <w:t>Так ребенок чувствует поддержку, но при этом видит свой вклад в общее дело.</w:t>
      </w:r>
      <w:r w:rsidRPr="006810F0">
        <w:rPr>
          <w:color w:val="1A1A1A"/>
          <w:sz w:val="28"/>
          <w:szCs w:val="28"/>
        </w:rPr>
        <w:br/>
      </w:r>
    </w:p>
    <w:p w:rsidR="002572C6" w:rsidRDefault="002572C6" w:rsidP="002572C6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</w:p>
    <w:p w:rsidR="002572C6" w:rsidRDefault="002572C6" w:rsidP="002572C6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</w:p>
    <w:p w:rsidR="006810F0" w:rsidRPr="002572C6" w:rsidRDefault="006810F0" w:rsidP="002572C6">
      <w:pPr>
        <w:pStyle w:val="a3"/>
        <w:shd w:val="clear" w:color="auto" w:fill="FFFFFF"/>
        <w:spacing w:before="0" w:beforeAutospacing="0" w:after="0" w:afterAutospacing="0"/>
        <w:rPr>
          <w:b/>
          <w:color w:val="1A1A1A"/>
          <w:sz w:val="28"/>
          <w:szCs w:val="28"/>
        </w:rPr>
      </w:pPr>
      <w:r w:rsidRPr="002572C6">
        <w:rPr>
          <w:b/>
          <w:color w:val="1A1A1A"/>
          <w:sz w:val="28"/>
          <w:szCs w:val="28"/>
        </w:rPr>
        <w:lastRenderedPageBreak/>
        <w:t>2. Ошибки — это часть обучения</w:t>
      </w:r>
    </w:p>
    <w:p w:rsidR="006810F0" w:rsidRPr="006810F0" w:rsidRDefault="006810F0" w:rsidP="002572C6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6810F0">
        <w:rPr>
          <w:color w:val="1A1A1A"/>
          <w:sz w:val="28"/>
          <w:szCs w:val="28"/>
        </w:rPr>
        <w:t>Мы часто боимся, что ребенок наденет ботинки не на ту ногу или прольет воду. Но именно через эти «неудачи» мозг учится анализировать: «Ага, здесь неудобно, надо попробовать иначе».</w:t>
      </w:r>
    </w:p>
    <w:p w:rsidR="002572C6" w:rsidRDefault="006810F0" w:rsidP="002572C6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6810F0">
        <w:rPr>
          <w:color w:val="1A1A1A"/>
          <w:sz w:val="28"/>
          <w:szCs w:val="28"/>
        </w:rPr>
        <w:t>Совет: Если ребенок ошибся, не спешите исправлять. Спросите: «Как думаешь, почему ботинку неудобно? Может, поменяем их местами?». Пусть он сам найдет решение. Это и есть путь к уверенности.</w:t>
      </w:r>
      <w:r w:rsidRPr="006810F0">
        <w:rPr>
          <w:color w:val="1A1A1A"/>
          <w:sz w:val="28"/>
          <w:szCs w:val="28"/>
        </w:rPr>
        <w:br/>
      </w:r>
    </w:p>
    <w:p w:rsidR="002572C6" w:rsidRPr="002572C6" w:rsidRDefault="006810F0" w:rsidP="002572C6">
      <w:pPr>
        <w:pStyle w:val="a3"/>
        <w:shd w:val="clear" w:color="auto" w:fill="FFFFFF"/>
        <w:spacing w:before="0" w:beforeAutospacing="0" w:after="0" w:afterAutospacing="0"/>
        <w:rPr>
          <w:b/>
          <w:color w:val="1A1A1A"/>
          <w:sz w:val="28"/>
          <w:szCs w:val="28"/>
        </w:rPr>
      </w:pPr>
      <w:r w:rsidRPr="002572C6">
        <w:rPr>
          <w:b/>
          <w:color w:val="1A1A1A"/>
          <w:sz w:val="28"/>
          <w:szCs w:val="28"/>
        </w:rPr>
        <w:t>3. Дайте право на выбор</w:t>
      </w:r>
    </w:p>
    <w:p w:rsidR="002572C6" w:rsidRDefault="006810F0" w:rsidP="002572C6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6810F0">
        <w:rPr>
          <w:color w:val="1A1A1A"/>
          <w:sz w:val="28"/>
          <w:szCs w:val="28"/>
        </w:rPr>
        <w:t>Самостоятельность — это не только умение завязать шнурки, но и умение принимать решения.</w:t>
      </w:r>
    </w:p>
    <w:p w:rsidR="002572C6" w:rsidRDefault="006810F0" w:rsidP="002572C6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6810F0">
        <w:rPr>
          <w:color w:val="1A1A1A"/>
          <w:sz w:val="28"/>
          <w:szCs w:val="28"/>
        </w:rPr>
        <w:t>Предлагайте выбор из двух вариантов: «Ты наденешь синюю футболку или красную?», «Будем читать сказку про медвежонка или про зайчика?».</w:t>
      </w:r>
      <w:r w:rsidRPr="006810F0">
        <w:rPr>
          <w:color w:val="1A1A1A"/>
          <w:sz w:val="28"/>
          <w:szCs w:val="28"/>
        </w:rPr>
        <w:br/>
        <w:t>Когда ребенок сам выбирает, он чувствует контроль над своей жизнью. Это мощный фундамент для уверенности в себе.</w:t>
      </w:r>
      <w:r w:rsidRPr="006810F0">
        <w:rPr>
          <w:color w:val="1A1A1A"/>
          <w:sz w:val="28"/>
          <w:szCs w:val="28"/>
        </w:rPr>
        <w:br/>
      </w:r>
    </w:p>
    <w:p w:rsidR="006810F0" w:rsidRPr="002572C6" w:rsidRDefault="006810F0" w:rsidP="002572C6">
      <w:pPr>
        <w:pStyle w:val="a3"/>
        <w:shd w:val="clear" w:color="auto" w:fill="FFFFFF"/>
        <w:spacing w:before="0" w:beforeAutospacing="0" w:after="0" w:afterAutospacing="0"/>
        <w:rPr>
          <w:b/>
          <w:color w:val="1A1A1A"/>
          <w:sz w:val="28"/>
          <w:szCs w:val="28"/>
        </w:rPr>
      </w:pPr>
      <w:r w:rsidRPr="002572C6">
        <w:rPr>
          <w:b/>
          <w:color w:val="1A1A1A"/>
          <w:sz w:val="28"/>
          <w:szCs w:val="28"/>
        </w:rPr>
        <w:t>4. Хвалите за процесс, а не за результат</w:t>
      </w:r>
    </w:p>
    <w:p w:rsidR="006810F0" w:rsidRPr="006810F0" w:rsidRDefault="006810F0" w:rsidP="002572C6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6810F0">
        <w:rPr>
          <w:color w:val="1A1A1A"/>
          <w:sz w:val="28"/>
          <w:szCs w:val="28"/>
        </w:rPr>
        <w:t>Если ребенок старался, но у него не получилось идеально — похвалите за старание.</w:t>
      </w:r>
    </w:p>
    <w:p w:rsidR="002572C6" w:rsidRDefault="006810F0" w:rsidP="002572C6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6810F0">
        <w:rPr>
          <w:color w:val="1A1A1A"/>
          <w:sz w:val="28"/>
          <w:szCs w:val="28"/>
        </w:rPr>
        <w:t>Плохо: «Ну вот, опять всё разлил».</w:t>
      </w:r>
      <w:r w:rsidRPr="006810F0">
        <w:rPr>
          <w:color w:val="1A1A1A"/>
          <w:sz w:val="28"/>
          <w:szCs w:val="28"/>
        </w:rPr>
        <w:br/>
        <w:t>Хорошо: «Ты сам налил себе сок! Это было непросто, ты очень старался. Давай теперь вместе вытрем капельки, чтобы было чисто».</w:t>
      </w:r>
      <w:r w:rsidRPr="006810F0">
        <w:rPr>
          <w:color w:val="1A1A1A"/>
          <w:sz w:val="28"/>
          <w:szCs w:val="28"/>
        </w:rPr>
        <w:br/>
        <w:t>Когда ребенок знает, что его усилия ценят, он не боится пробовать снова.</w:t>
      </w:r>
      <w:r w:rsidRPr="006810F0">
        <w:rPr>
          <w:color w:val="1A1A1A"/>
          <w:sz w:val="28"/>
          <w:szCs w:val="28"/>
        </w:rPr>
        <w:br/>
      </w:r>
    </w:p>
    <w:p w:rsidR="002572C6" w:rsidRPr="002572C6" w:rsidRDefault="006810F0" w:rsidP="002572C6">
      <w:pPr>
        <w:pStyle w:val="a3"/>
        <w:shd w:val="clear" w:color="auto" w:fill="FFFFFF"/>
        <w:spacing w:before="0" w:beforeAutospacing="0" w:after="0" w:afterAutospacing="0"/>
        <w:rPr>
          <w:b/>
          <w:color w:val="1A1A1A"/>
          <w:sz w:val="28"/>
          <w:szCs w:val="28"/>
        </w:rPr>
      </w:pPr>
      <w:r w:rsidRPr="002572C6">
        <w:rPr>
          <w:b/>
          <w:color w:val="1A1A1A"/>
          <w:sz w:val="28"/>
          <w:szCs w:val="28"/>
        </w:rPr>
        <w:t>5. Создайте «зону самостоятельности»</w:t>
      </w:r>
    </w:p>
    <w:p w:rsidR="002572C6" w:rsidRDefault="006810F0" w:rsidP="002572C6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6810F0">
        <w:rPr>
          <w:color w:val="1A1A1A"/>
          <w:sz w:val="28"/>
          <w:szCs w:val="28"/>
        </w:rPr>
        <w:t>Пусть у ребенка будут свои «взрослые» обязанности, которые под силу его возрасту:</w:t>
      </w:r>
      <w:r w:rsidR="002572C6">
        <w:rPr>
          <w:color w:val="1A1A1A"/>
          <w:sz w:val="28"/>
          <w:szCs w:val="28"/>
        </w:rPr>
        <w:t xml:space="preserve"> </w:t>
      </w:r>
    </w:p>
    <w:p w:rsidR="006810F0" w:rsidRPr="006810F0" w:rsidRDefault="006810F0" w:rsidP="002572C6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6810F0">
        <w:rPr>
          <w:color w:val="1A1A1A"/>
          <w:sz w:val="28"/>
          <w:szCs w:val="28"/>
        </w:rPr>
        <w:t>Полить цветок.</w:t>
      </w:r>
      <w:r w:rsidRPr="006810F0">
        <w:rPr>
          <w:color w:val="1A1A1A"/>
          <w:sz w:val="28"/>
          <w:szCs w:val="28"/>
        </w:rPr>
        <w:br/>
        <w:t>Положить грязные вещи в корзину.</w:t>
      </w:r>
      <w:r w:rsidRPr="006810F0">
        <w:rPr>
          <w:color w:val="1A1A1A"/>
          <w:sz w:val="28"/>
          <w:szCs w:val="28"/>
        </w:rPr>
        <w:br/>
        <w:t>Выбрать книгу для чтения перед сном.</w:t>
      </w:r>
      <w:r w:rsidRPr="006810F0">
        <w:rPr>
          <w:color w:val="1A1A1A"/>
          <w:sz w:val="28"/>
          <w:szCs w:val="28"/>
        </w:rPr>
        <w:br/>
        <w:t>Расставить салфетки на столе.</w:t>
      </w:r>
      <w:r w:rsidRPr="006810F0">
        <w:rPr>
          <w:color w:val="1A1A1A"/>
          <w:sz w:val="28"/>
          <w:szCs w:val="28"/>
        </w:rPr>
        <w:br/>
        <w:t>Когда ребенок чувствует, что он «помощник», его самооценка растет на глазах.</w:t>
      </w:r>
      <w:r w:rsidRPr="006810F0">
        <w:rPr>
          <w:color w:val="1A1A1A"/>
          <w:sz w:val="28"/>
          <w:szCs w:val="28"/>
        </w:rPr>
        <w:br/>
        <w:t>Главный секрет</w:t>
      </w:r>
      <w:r w:rsidR="002572C6">
        <w:rPr>
          <w:color w:val="1A1A1A"/>
          <w:sz w:val="28"/>
          <w:szCs w:val="28"/>
        </w:rPr>
        <w:t xml:space="preserve">: </w:t>
      </w:r>
      <w:r w:rsidRPr="006810F0">
        <w:rPr>
          <w:color w:val="1A1A1A"/>
          <w:sz w:val="28"/>
          <w:szCs w:val="28"/>
        </w:rPr>
        <w:t>Быть самостоятельным — это не значит делать всё идеально. Это значит не бояться пробовать.</w:t>
      </w:r>
    </w:p>
    <w:p w:rsidR="006810F0" w:rsidRPr="006810F0" w:rsidRDefault="006810F0" w:rsidP="006810F0">
      <w:pPr>
        <w:pStyle w:val="a3"/>
        <w:shd w:val="clear" w:color="auto" w:fill="FFFFFF"/>
        <w:rPr>
          <w:color w:val="1A1A1A"/>
          <w:sz w:val="28"/>
          <w:szCs w:val="28"/>
        </w:rPr>
      </w:pPr>
      <w:r w:rsidRPr="006810F0">
        <w:rPr>
          <w:color w:val="1A1A1A"/>
          <w:sz w:val="28"/>
          <w:szCs w:val="28"/>
        </w:rPr>
        <w:t>Ваша задача как родителя — не сделать ребенка идеальным исполнителем, а создать безопасную среду, где он может ошибаться, пробовать снова и в итоге сказать: «Мам, пап, смотрите, я сделал это сам!».</w:t>
      </w:r>
    </w:p>
    <w:p w:rsidR="006810F0" w:rsidRPr="006810F0" w:rsidRDefault="006810F0" w:rsidP="006810F0">
      <w:pPr>
        <w:pStyle w:val="a3"/>
        <w:shd w:val="clear" w:color="auto" w:fill="FFFFFF"/>
        <w:rPr>
          <w:color w:val="1A1A1A"/>
          <w:sz w:val="28"/>
          <w:szCs w:val="28"/>
        </w:rPr>
      </w:pPr>
      <w:r w:rsidRPr="006810F0">
        <w:rPr>
          <w:color w:val="1A1A1A"/>
          <w:sz w:val="28"/>
          <w:szCs w:val="28"/>
        </w:rPr>
        <w:t>И поверьте, этот момент гордости в глазах ребенка стоит всех потраченных на обучение минут.</w:t>
      </w:r>
    </w:p>
    <w:p w:rsidR="006810F0" w:rsidRPr="002572C6" w:rsidRDefault="006810F0" w:rsidP="002572C6">
      <w:pPr>
        <w:pStyle w:val="a3"/>
        <w:shd w:val="clear" w:color="auto" w:fill="FFFFFF"/>
        <w:jc w:val="center"/>
        <w:rPr>
          <w:i/>
          <w:color w:val="1A1A1A"/>
          <w:sz w:val="28"/>
          <w:szCs w:val="28"/>
        </w:rPr>
      </w:pPr>
      <w:bookmarkStart w:id="0" w:name="_GoBack"/>
      <w:bookmarkEnd w:id="0"/>
      <w:r w:rsidRPr="002572C6">
        <w:rPr>
          <w:i/>
          <w:color w:val="1A1A1A"/>
          <w:sz w:val="28"/>
          <w:szCs w:val="28"/>
        </w:rPr>
        <w:t>*Помните: терпение</w:t>
      </w:r>
      <w:r w:rsidRPr="002572C6">
        <w:rPr>
          <w:i/>
          <w:color w:val="1A1A1A"/>
          <w:sz w:val="28"/>
          <w:szCs w:val="28"/>
        </w:rPr>
        <w:t xml:space="preserve"> — наш главный инструмент!</w:t>
      </w:r>
    </w:p>
    <w:p w:rsidR="00B25185" w:rsidRPr="006810F0" w:rsidRDefault="00B25185">
      <w:pPr>
        <w:rPr>
          <w:rFonts w:ascii="Times New Roman" w:hAnsi="Times New Roman" w:cs="Times New Roman"/>
          <w:sz w:val="28"/>
          <w:szCs w:val="28"/>
        </w:rPr>
      </w:pPr>
    </w:p>
    <w:sectPr w:rsidR="00B25185" w:rsidRPr="00681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602"/>
    <w:rsid w:val="002572C6"/>
    <w:rsid w:val="006810F0"/>
    <w:rsid w:val="00944602"/>
    <w:rsid w:val="00B2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D5FDF"/>
  <w15:chartTrackingRefBased/>
  <w15:docId w15:val="{BF312727-84F3-435B-ABCD-C8C5EDAB5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1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1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Евгеньевна</dc:creator>
  <cp:keywords/>
  <dc:description/>
  <cp:lastModifiedBy>Наталья Евгеньевна</cp:lastModifiedBy>
  <cp:revision>3</cp:revision>
  <dcterms:created xsi:type="dcterms:W3CDTF">2026-10-08T10:24:00Z</dcterms:created>
  <dcterms:modified xsi:type="dcterms:W3CDTF">2026-10-08T10:32:00Z</dcterms:modified>
</cp:coreProperties>
</file>