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1C" w:rsidRPr="009333B8" w:rsidRDefault="00916EB6" w:rsidP="00A3025D">
      <w:pPr>
        <w:jc w:val="right"/>
      </w:pPr>
      <w:r w:rsidRPr="00916EB6">
        <w:rPr>
          <w:noProof/>
          <w:lang w:eastAsia="ru-RU"/>
        </w:rPr>
        <w:drawing>
          <wp:inline distT="0" distB="0" distL="0" distR="0">
            <wp:extent cx="9251950" cy="6722699"/>
            <wp:effectExtent l="0" t="0" r="6350" b="2540"/>
            <wp:docPr id="2" name="Рисунок 2" descr="C:\Users\Светлана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5401"/>
        <w:gridCol w:w="2226"/>
        <w:gridCol w:w="1690"/>
        <w:gridCol w:w="2224"/>
        <w:gridCol w:w="2220"/>
      </w:tblGrid>
      <w:tr w:rsidR="00346F5B" w:rsidRPr="009333B8" w:rsidTr="00224091">
        <w:tc>
          <w:tcPr>
            <w:tcW w:w="799" w:type="dxa"/>
          </w:tcPr>
          <w:p w:rsidR="00346F5B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01" w:type="dxa"/>
          </w:tcPr>
          <w:p w:rsidR="00346F5B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F5B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346F5B" w:rsidRDefault="00346F5B" w:rsidP="00346F5B">
            <w:pPr>
              <w:tabs>
                <w:tab w:val="center" w:pos="10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46F5B" w:rsidRPr="009333B8" w:rsidRDefault="00346F5B" w:rsidP="00346F5B">
            <w:pPr>
              <w:tabs>
                <w:tab w:val="center" w:pos="10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690" w:type="dxa"/>
          </w:tcPr>
          <w:p w:rsidR="00346F5B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F5B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24" w:type="dxa"/>
          </w:tcPr>
          <w:p w:rsidR="00346F5B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  <w:tc>
          <w:tcPr>
            <w:tcW w:w="2220" w:type="dxa"/>
          </w:tcPr>
          <w:p w:rsidR="00346F5B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46F5B" w:rsidRPr="009333B8" w:rsidTr="00224091">
        <w:tc>
          <w:tcPr>
            <w:tcW w:w="799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1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 xml:space="preserve">Монтаж и техническое обслуживание систем противопожарного водоснабжения </w:t>
            </w:r>
          </w:p>
        </w:tc>
        <w:tc>
          <w:tcPr>
            <w:tcW w:w="2226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346F5B" w:rsidRPr="009333B8" w:rsidRDefault="00346F5B" w:rsidP="00346F5B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346F5B" w:rsidRPr="009333B8" w:rsidRDefault="00EC0DC7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 (на основании пожарной декларации)</w:t>
            </w:r>
          </w:p>
        </w:tc>
      </w:tr>
      <w:tr w:rsidR="00346F5B" w:rsidRPr="009333B8" w:rsidTr="00224091">
        <w:tc>
          <w:tcPr>
            <w:tcW w:w="799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1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Оборудование аварийного освещения зданий</w:t>
            </w:r>
          </w:p>
        </w:tc>
        <w:tc>
          <w:tcPr>
            <w:tcW w:w="2226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346F5B" w:rsidRPr="009333B8" w:rsidRDefault="00346F5B" w:rsidP="00346F5B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346F5B" w:rsidRPr="009333B8" w:rsidTr="00224091">
        <w:tc>
          <w:tcPr>
            <w:tcW w:w="14560" w:type="dxa"/>
            <w:gridSpan w:val="6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Санитарные, гигиенические и медицинские мероприятия</w:t>
            </w:r>
          </w:p>
        </w:tc>
      </w:tr>
      <w:tr w:rsidR="00346F5B" w:rsidRPr="009333B8" w:rsidTr="00224091">
        <w:tc>
          <w:tcPr>
            <w:tcW w:w="799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1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Оснащение пищеблоков технологическим и иным оборудованием</w:t>
            </w:r>
          </w:p>
        </w:tc>
        <w:tc>
          <w:tcPr>
            <w:tcW w:w="2226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346F5B" w:rsidRPr="009333B8" w:rsidRDefault="00346F5B" w:rsidP="00346F5B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346F5B" w:rsidRPr="009333B8" w:rsidTr="00224091">
        <w:tc>
          <w:tcPr>
            <w:tcW w:w="799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1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Оборудование (ремонт) систем канализации и водоснабжения</w:t>
            </w:r>
          </w:p>
        </w:tc>
        <w:tc>
          <w:tcPr>
            <w:tcW w:w="2226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346F5B" w:rsidRPr="009333B8" w:rsidRDefault="00346F5B" w:rsidP="00346F5B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346F5B" w:rsidRPr="009333B8" w:rsidTr="00224091">
        <w:tc>
          <w:tcPr>
            <w:tcW w:w="799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01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Оборудование (ремонт) систем отопления</w:t>
            </w:r>
          </w:p>
        </w:tc>
        <w:tc>
          <w:tcPr>
            <w:tcW w:w="2226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346F5B" w:rsidRPr="009333B8" w:rsidRDefault="00346F5B" w:rsidP="00346F5B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346F5B" w:rsidRPr="009333B8" w:rsidTr="00224091">
        <w:tc>
          <w:tcPr>
            <w:tcW w:w="799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01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Оборудование (ремонт) систем электроснабжения по соблюдению уровней освещенности</w:t>
            </w:r>
          </w:p>
        </w:tc>
        <w:tc>
          <w:tcPr>
            <w:tcW w:w="2226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346F5B" w:rsidRPr="009333B8" w:rsidRDefault="00346F5B" w:rsidP="00346F5B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346F5B" w:rsidRPr="009333B8" w:rsidTr="00224091">
        <w:tc>
          <w:tcPr>
            <w:tcW w:w="799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01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</w:t>
            </w:r>
          </w:p>
        </w:tc>
        <w:tc>
          <w:tcPr>
            <w:tcW w:w="2226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Собственный пищеблок</w:t>
            </w:r>
          </w:p>
        </w:tc>
        <w:tc>
          <w:tcPr>
            <w:tcW w:w="169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24" w:type="dxa"/>
          </w:tcPr>
          <w:p w:rsidR="00346F5B" w:rsidRPr="009333B8" w:rsidRDefault="00346F5B" w:rsidP="00346F5B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F5B" w:rsidRPr="009333B8" w:rsidTr="00224091">
        <w:tc>
          <w:tcPr>
            <w:tcW w:w="799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01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Оборудование медицинских кабинетов</w:t>
            </w:r>
          </w:p>
        </w:tc>
        <w:tc>
          <w:tcPr>
            <w:tcW w:w="2226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346F5B" w:rsidRPr="009333B8" w:rsidRDefault="00346F5B" w:rsidP="00346F5B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46F5B" w:rsidRPr="009333B8" w:rsidTr="00224091">
        <w:tc>
          <w:tcPr>
            <w:tcW w:w="799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01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Прохождение медицинского осмотра персоналом</w:t>
            </w:r>
          </w:p>
        </w:tc>
        <w:tc>
          <w:tcPr>
            <w:tcW w:w="2226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«Пигмалион» медицинский центр</w:t>
            </w:r>
          </w:p>
        </w:tc>
        <w:tc>
          <w:tcPr>
            <w:tcW w:w="169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EC0DC7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224" w:type="dxa"/>
          </w:tcPr>
          <w:p w:rsidR="00346F5B" w:rsidRPr="009333B8" w:rsidRDefault="00346F5B" w:rsidP="00346F5B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F5B" w:rsidRPr="009333B8" w:rsidTr="00224091">
        <w:tc>
          <w:tcPr>
            <w:tcW w:w="799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01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Оборудование учебных кабинетов мебелью, соответствующей росто-возрастным особенностям учащихся</w:t>
            </w:r>
          </w:p>
        </w:tc>
        <w:tc>
          <w:tcPr>
            <w:tcW w:w="2226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346F5B" w:rsidRPr="009333B8" w:rsidRDefault="00346F5B" w:rsidP="00346F5B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46F5B" w:rsidRPr="009333B8" w:rsidTr="00224091">
        <w:tc>
          <w:tcPr>
            <w:tcW w:w="799" w:type="dxa"/>
          </w:tcPr>
          <w:p w:rsidR="00346F5B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46F5B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346F5B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226" w:type="dxa"/>
          </w:tcPr>
          <w:p w:rsidR="00346F5B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</w:t>
            </w:r>
          </w:p>
        </w:tc>
        <w:tc>
          <w:tcPr>
            <w:tcW w:w="1690" w:type="dxa"/>
          </w:tcPr>
          <w:p w:rsidR="00346F5B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исполнения</w:t>
            </w:r>
          </w:p>
        </w:tc>
        <w:tc>
          <w:tcPr>
            <w:tcW w:w="2224" w:type="dxa"/>
          </w:tcPr>
          <w:p w:rsidR="00346F5B" w:rsidRDefault="00346F5B" w:rsidP="00346F5B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F5B" w:rsidRPr="009333B8" w:rsidRDefault="00346F5B" w:rsidP="00346F5B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Отметка об исполнении</w:t>
            </w:r>
          </w:p>
        </w:tc>
        <w:tc>
          <w:tcPr>
            <w:tcW w:w="2220" w:type="dxa"/>
          </w:tcPr>
          <w:p w:rsidR="00346F5B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Примечание</w:t>
            </w:r>
          </w:p>
        </w:tc>
      </w:tr>
      <w:tr w:rsidR="00346F5B" w:rsidRPr="009333B8" w:rsidTr="00224091">
        <w:tc>
          <w:tcPr>
            <w:tcW w:w="799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401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2226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69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24" w:type="dxa"/>
          </w:tcPr>
          <w:p w:rsidR="00346F5B" w:rsidRPr="009333B8" w:rsidRDefault="00346F5B" w:rsidP="00346F5B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F5B" w:rsidRPr="009333B8" w:rsidTr="00224091">
        <w:tc>
          <w:tcPr>
            <w:tcW w:w="14560" w:type="dxa"/>
            <w:gridSpan w:val="6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Антитеррористическая безопасность</w:t>
            </w:r>
          </w:p>
        </w:tc>
      </w:tr>
      <w:tr w:rsidR="00346F5B" w:rsidRPr="009333B8" w:rsidTr="00224091">
        <w:tc>
          <w:tcPr>
            <w:tcW w:w="799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01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Установка ограждения по периметру организации</w:t>
            </w:r>
          </w:p>
        </w:tc>
        <w:tc>
          <w:tcPr>
            <w:tcW w:w="2226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346F5B" w:rsidRPr="009333B8" w:rsidRDefault="00346F5B" w:rsidP="00346F5B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46F5B" w:rsidRPr="009333B8" w:rsidTr="00224091">
        <w:tc>
          <w:tcPr>
            <w:tcW w:w="799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01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Установка системы видеонаблюдения</w:t>
            </w:r>
          </w:p>
        </w:tc>
        <w:tc>
          <w:tcPr>
            <w:tcW w:w="2226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346F5B" w:rsidRPr="009333B8" w:rsidRDefault="00346F5B" w:rsidP="00346F5B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346F5B" w:rsidRPr="009333B8" w:rsidRDefault="006605AF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46F5B" w:rsidRPr="009333B8" w:rsidTr="00224091">
        <w:tc>
          <w:tcPr>
            <w:tcW w:w="799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01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Установка тревожной сигнализации</w:t>
            </w:r>
          </w:p>
        </w:tc>
        <w:tc>
          <w:tcPr>
            <w:tcW w:w="2226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346F5B" w:rsidRPr="009333B8" w:rsidRDefault="00346F5B" w:rsidP="00346F5B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46F5B" w:rsidRPr="009333B8" w:rsidTr="00224091">
        <w:tc>
          <w:tcPr>
            <w:tcW w:w="799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01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Организация охраны</w:t>
            </w:r>
          </w:p>
        </w:tc>
        <w:tc>
          <w:tcPr>
            <w:tcW w:w="2226" w:type="dxa"/>
          </w:tcPr>
          <w:p w:rsidR="00346F5B" w:rsidRPr="009333B8" w:rsidRDefault="00EC0DC7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ЧОП «Гринадер»</w:t>
            </w:r>
            <w:r w:rsidR="00346F5B" w:rsidRPr="009333B8">
              <w:rPr>
                <w:rFonts w:ascii="Times New Roman" w:hAnsi="Times New Roman" w:cs="Times New Roman"/>
                <w:sz w:val="28"/>
                <w:szCs w:val="28"/>
              </w:rPr>
              <w:t>, сторожа</w:t>
            </w:r>
          </w:p>
        </w:tc>
        <w:tc>
          <w:tcPr>
            <w:tcW w:w="169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24" w:type="dxa"/>
          </w:tcPr>
          <w:p w:rsidR="00346F5B" w:rsidRPr="009333B8" w:rsidRDefault="00346F5B" w:rsidP="00346F5B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F5B" w:rsidRPr="009333B8" w:rsidTr="00224091">
        <w:tc>
          <w:tcPr>
            <w:tcW w:w="799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01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Оборудование экстренной связи с органами МВД России, ФСБ России (по согласованию)</w:t>
            </w:r>
          </w:p>
        </w:tc>
        <w:tc>
          <w:tcPr>
            <w:tcW w:w="2226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346F5B" w:rsidRPr="009333B8" w:rsidRDefault="00346F5B" w:rsidP="00346F5B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46F5B" w:rsidRPr="009333B8" w:rsidTr="00224091">
        <w:tc>
          <w:tcPr>
            <w:tcW w:w="14560" w:type="dxa"/>
            <w:gridSpan w:val="6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Ремонтные работы</w:t>
            </w:r>
          </w:p>
        </w:tc>
      </w:tr>
      <w:tr w:rsidR="00346F5B" w:rsidRPr="009333B8" w:rsidTr="00224091">
        <w:tc>
          <w:tcPr>
            <w:tcW w:w="799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01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ремонта</w:t>
            </w:r>
          </w:p>
        </w:tc>
        <w:tc>
          <w:tcPr>
            <w:tcW w:w="2226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346F5B" w:rsidRPr="009333B8" w:rsidRDefault="00346F5B" w:rsidP="00346F5B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346F5B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  <w:p w:rsidR="00224091" w:rsidRPr="009333B8" w:rsidRDefault="00224091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F5B" w:rsidRPr="009333B8" w:rsidTr="00224091">
        <w:tc>
          <w:tcPr>
            <w:tcW w:w="799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01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Проведение текущего ремонта</w:t>
            </w:r>
          </w:p>
        </w:tc>
        <w:tc>
          <w:tcPr>
            <w:tcW w:w="2226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Сотрудники МАДОУ</w:t>
            </w:r>
          </w:p>
        </w:tc>
        <w:tc>
          <w:tcPr>
            <w:tcW w:w="1690" w:type="dxa"/>
          </w:tcPr>
          <w:p w:rsidR="00346F5B" w:rsidRPr="009333B8" w:rsidRDefault="00346F5B" w:rsidP="00EC0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24" w:type="dxa"/>
          </w:tcPr>
          <w:p w:rsidR="00346F5B" w:rsidRPr="009333B8" w:rsidRDefault="00346F5B" w:rsidP="00EC0DC7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2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F5B" w:rsidRPr="009333B8" w:rsidTr="00224091">
        <w:tc>
          <w:tcPr>
            <w:tcW w:w="14560" w:type="dxa"/>
            <w:gridSpan w:val="6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Выполнение других мероприятий</w:t>
            </w:r>
          </w:p>
        </w:tc>
      </w:tr>
      <w:tr w:rsidR="00346F5B" w:rsidRPr="009333B8" w:rsidTr="00224091">
        <w:tc>
          <w:tcPr>
            <w:tcW w:w="799" w:type="dxa"/>
          </w:tcPr>
          <w:p w:rsidR="00346F5B" w:rsidRPr="009333B8" w:rsidRDefault="00346F5B" w:rsidP="00346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01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Поставка школьных автобусов</w:t>
            </w:r>
          </w:p>
        </w:tc>
        <w:tc>
          <w:tcPr>
            <w:tcW w:w="2226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46F5B" w:rsidRPr="009333B8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346F5B" w:rsidRPr="009333B8" w:rsidRDefault="00346F5B" w:rsidP="00346F5B">
            <w:pPr>
              <w:tabs>
                <w:tab w:val="left" w:pos="3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346F5B" w:rsidRDefault="00346F5B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  <w:p w:rsidR="00224091" w:rsidRPr="009333B8" w:rsidRDefault="00224091" w:rsidP="00346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091" w:rsidRPr="009333B8" w:rsidTr="00224091">
        <w:tc>
          <w:tcPr>
            <w:tcW w:w="799" w:type="dxa"/>
          </w:tcPr>
          <w:p w:rsidR="00224091" w:rsidRPr="009333B8" w:rsidRDefault="00224091" w:rsidP="00224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01" w:type="dxa"/>
          </w:tcPr>
          <w:p w:rsidR="00224091" w:rsidRPr="009333B8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Поставка учебно-наглядного оборудования</w:t>
            </w:r>
          </w:p>
        </w:tc>
        <w:tc>
          <w:tcPr>
            <w:tcW w:w="2226" w:type="dxa"/>
          </w:tcPr>
          <w:p w:rsidR="00224091" w:rsidRPr="009333B8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24091" w:rsidRPr="009333B8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224091" w:rsidRPr="009333B8" w:rsidRDefault="00224091" w:rsidP="00224091">
            <w:pPr>
              <w:tabs>
                <w:tab w:val="left" w:pos="3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224091" w:rsidRPr="009333B8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224091" w:rsidRPr="009333B8" w:rsidTr="00224091">
        <w:tc>
          <w:tcPr>
            <w:tcW w:w="799" w:type="dxa"/>
          </w:tcPr>
          <w:p w:rsidR="00224091" w:rsidRDefault="00224091" w:rsidP="00224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4091" w:rsidRDefault="00224091" w:rsidP="00224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  <w:p w:rsidR="00224091" w:rsidRPr="009333B8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224091" w:rsidRDefault="00224091" w:rsidP="00224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91" w:rsidRPr="009333B8" w:rsidRDefault="00224091" w:rsidP="00224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226" w:type="dxa"/>
          </w:tcPr>
          <w:p w:rsidR="00224091" w:rsidRDefault="00224091" w:rsidP="00224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91" w:rsidRPr="009333B8" w:rsidRDefault="00224091" w:rsidP="00224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</w:t>
            </w:r>
          </w:p>
        </w:tc>
        <w:tc>
          <w:tcPr>
            <w:tcW w:w="1690" w:type="dxa"/>
          </w:tcPr>
          <w:p w:rsidR="00224091" w:rsidRDefault="00224091" w:rsidP="00224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91" w:rsidRPr="009333B8" w:rsidRDefault="00224091" w:rsidP="00224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исполнения</w:t>
            </w:r>
          </w:p>
        </w:tc>
        <w:tc>
          <w:tcPr>
            <w:tcW w:w="2224" w:type="dxa"/>
          </w:tcPr>
          <w:p w:rsidR="00224091" w:rsidRDefault="00224091" w:rsidP="00224091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91" w:rsidRPr="009333B8" w:rsidRDefault="00224091" w:rsidP="00224091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Отметка об исполнении</w:t>
            </w:r>
          </w:p>
        </w:tc>
        <w:tc>
          <w:tcPr>
            <w:tcW w:w="2220" w:type="dxa"/>
          </w:tcPr>
          <w:p w:rsidR="00224091" w:rsidRDefault="00224091" w:rsidP="00224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91" w:rsidRPr="009333B8" w:rsidRDefault="00224091" w:rsidP="00224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Примечание</w:t>
            </w:r>
          </w:p>
        </w:tc>
      </w:tr>
      <w:tr w:rsidR="00224091" w:rsidRPr="009333B8" w:rsidTr="00224091">
        <w:tc>
          <w:tcPr>
            <w:tcW w:w="799" w:type="dxa"/>
          </w:tcPr>
          <w:p w:rsidR="00224091" w:rsidRPr="009333B8" w:rsidRDefault="00224091" w:rsidP="00224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401" w:type="dxa"/>
          </w:tcPr>
          <w:p w:rsidR="00224091" w:rsidRPr="009333B8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Подключение к сети интернет</w:t>
            </w:r>
          </w:p>
        </w:tc>
        <w:tc>
          <w:tcPr>
            <w:tcW w:w="2226" w:type="dxa"/>
          </w:tcPr>
          <w:p w:rsidR="00224091" w:rsidRPr="009333B8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24091" w:rsidRPr="009333B8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224091" w:rsidRPr="009333B8" w:rsidRDefault="00224091" w:rsidP="00224091">
            <w:pPr>
              <w:tabs>
                <w:tab w:val="left" w:pos="3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224091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  <w:p w:rsidR="00224091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91" w:rsidRPr="009333B8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091" w:rsidRPr="009333B8" w:rsidTr="00224091">
        <w:tc>
          <w:tcPr>
            <w:tcW w:w="799" w:type="dxa"/>
          </w:tcPr>
          <w:p w:rsidR="00224091" w:rsidRPr="009333B8" w:rsidRDefault="00224091" w:rsidP="00224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01" w:type="dxa"/>
          </w:tcPr>
          <w:p w:rsidR="00224091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оборудования, обеспечивающего доступность зданий и сооружений для лиц с ограниченными возможностями здоровья </w:t>
            </w:r>
          </w:p>
          <w:p w:rsidR="00224091" w:rsidRPr="009333B8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224091" w:rsidRPr="009333B8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24091" w:rsidRPr="009333B8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224091" w:rsidRPr="009333B8" w:rsidRDefault="00224091" w:rsidP="00224091">
            <w:pPr>
              <w:tabs>
                <w:tab w:val="left" w:pos="3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224091" w:rsidRPr="009333B8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224091" w:rsidRPr="009333B8" w:rsidTr="00224091">
        <w:tc>
          <w:tcPr>
            <w:tcW w:w="799" w:type="dxa"/>
          </w:tcPr>
          <w:p w:rsidR="00224091" w:rsidRPr="009333B8" w:rsidRDefault="00224091" w:rsidP="00224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01" w:type="dxa"/>
          </w:tcPr>
          <w:p w:rsidR="00224091" w:rsidRPr="009333B8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Разработка организационно-распорядительных документов по пожарной безопасности (приказов о назначении должностных лиц, ответственных за противопожарную организацию, инструкции по мерам пожарной безопасности, планов эвакуации и др.)</w:t>
            </w:r>
          </w:p>
        </w:tc>
        <w:tc>
          <w:tcPr>
            <w:tcW w:w="2226" w:type="dxa"/>
          </w:tcPr>
          <w:p w:rsidR="00224091" w:rsidRPr="009333B8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24091" w:rsidRPr="009333B8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224091" w:rsidRPr="00EC0DC7" w:rsidRDefault="00224091" w:rsidP="00224091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0DC7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EC0DC7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224091" w:rsidRPr="00EC0DC7" w:rsidRDefault="00EC0DC7" w:rsidP="00224091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  <w:r w:rsidR="00224091" w:rsidRPr="00EC0DC7">
              <w:rPr>
                <w:rFonts w:ascii="Times New Roman" w:hAnsi="Times New Roman" w:cs="Times New Roman"/>
                <w:sz w:val="28"/>
                <w:szCs w:val="28"/>
              </w:rPr>
              <w:t>/01-09-осн.</w:t>
            </w:r>
          </w:p>
          <w:p w:rsidR="00224091" w:rsidRPr="00EC0DC7" w:rsidRDefault="00224091" w:rsidP="00224091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0DC7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EC0DC7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224091" w:rsidRPr="00EC0DC7" w:rsidRDefault="00EC0DC7" w:rsidP="00224091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  <w:r w:rsidR="00224091" w:rsidRPr="00EC0DC7">
              <w:rPr>
                <w:rFonts w:ascii="Times New Roman" w:hAnsi="Times New Roman" w:cs="Times New Roman"/>
                <w:sz w:val="28"/>
                <w:szCs w:val="28"/>
              </w:rPr>
              <w:t>/01-09-осн.</w:t>
            </w:r>
          </w:p>
          <w:p w:rsidR="00224091" w:rsidRPr="00EC0DC7" w:rsidRDefault="00224091" w:rsidP="00224091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0DC7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EC0DC7">
              <w:rPr>
                <w:rFonts w:ascii="Times New Roman" w:hAnsi="Times New Roman" w:cs="Times New Roman"/>
                <w:sz w:val="28"/>
                <w:szCs w:val="28"/>
              </w:rPr>
              <w:t>20.01.2025</w:t>
            </w:r>
          </w:p>
          <w:p w:rsidR="00224091" w:rsidRPr="00EC0DC7" w:rsidRDefault="00EC0DC7" w:rsidP="00224091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  <w:r w:rsidR="00224091" w:rsidRPr="00EC0DC7">
              <w:rPr>
                <w:rFonts w:ascii="Times New Roman" w:hAnsi="Times New Roman" w:cs="Times New Roman"/>
                <w:sz w:val="28"/>
                <w:szCs w:val="28"/>
              </w:rPr>
              <w:t>/01-09-осн.</w:t>
            </w:r>
          </w:p>
          <w:p w:rsidR="00224091" w:rsidRPr="00EC0DC7" w:rsidRDefault="00224091" w:rsidP="00224091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91" w:rsidRPr="00EC0DC7" w:rsidRDefault="00224091" w:rsidP="00224091">
            <w:pPr>
              <w:tabs>
                <w:tab w:val="left" w:pos="3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224091" w:rsidRPr="009333B8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091" w:rsidRPr="009333B8" w:rsidTr="00224091">
        <w:tc>
          <w:tcPr>
            <w:tcW w:w="799" w:type="dxa"/>
          </w:tcPr>
          <w:p w:rsidR="00224091" w:rsidRPr="009333B8" w:rsidRDefault="00224091" w:rsidP="00224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01" w:type="dxa"/>
          </w:tcPr>
          <w:p w:rsidR="00224091" w:rsidRPr="009333B8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курсу ОБЖ – безопасность дорожного движения</w:t>
            </w:r>
          </w:p>
        </w:tc>
        <w:tc>
          <w:tcPr>
            <w:tcW w:w="2226" w:type="dxa"/>
          </w:tcPr>
          <w:p w:rsidR="00224091" w:rsidRPr="009333B8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90" w:type="dxa"/>
          </w:tcPr>
          <w:p w:rsidR="00224091" w:rsidRPr="009333B8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24" w:type="dxa"/>
          </w:tcPr>
          <w:p w:rsidR="00224091" w:rsidRPr="009333B8" w:rsidRDefault="00224091" w:rsidP="00224091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 xml:space="preserve">План воспитательно-образовательной работы, журнал инструктажей воспитанников </w:t>
            </w:r>
          </w:p>
        </w:tc>
        <w:tc>
          <w:tcPr>
            <w:tcW w:w="2220" w:type="dxa"/>
          </w:tcPr>
          <w:p w:rsidR="00224091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C7" w:rsidRDefault="00EC0DC7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C7" w:rsidRDefault="00EC0DC7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C7" w:rsidRDefault="00EC0DC7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C7" w:rsidRDefault="00EC0DC7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C7" w:rsidRDefault="00EC0DC7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C7" w:rsidRPr="009333B8" w:rsidRDefault="00EC0DC7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091" w:rsidRPr="009333B8" w:rsidTr="00660BF7">
        <w:tc>
          <w:tcPr>
            <w:tcW w:w="799" w:type="dxa"/>
          </w:tcPr>
          <w:p w:rsidR="00224091" w:rsidRDefault="00224091" w:rsidP="0066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24091" w:rsidRDefault="00224091" w:rsidP="0066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224091" w:rsidRPr="009333B8" w:rsidRDefault="00224091" w:rsidP="00660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224091" w:rsidRDefault="00224091" w:rsidP="0066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91" w:rsidRPr="009333B8" w:rsidRDefault="00224091" w:rsidP="0066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26" w:type="dxa"/>
          </w:tcPr>
          <w:p w:rsidR="00224091" w:rsidRDefault="00224091" w:rsidP="0066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91" w:rsidRPr="009333B8" w:rsidRDefault="00224091" w:rsidP="0066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690" w:type="dxa"/>
          </w:tcPr>
          <w:p w:rsidR="00224091" w:rsidRDefault="00224091" w:rsidP="0066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91" w:rsidRPr="009333B8" w:rsidRDefault="00224091" w:rsidP="0066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24" w:type="dxa"/>
          </w:tcPr>
          <w:p w:rsidR="00224091" w:rsidRDefault="00224091" w:rsidP="00660BF7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91" w:rsidRPr="009333B8" w:rsidRDefault="00224091" w:rsidP="00660BF7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  <w:tc>
          <w:tcPr>
            <w:tcW w:w="2220" w:type="dxa"/>
          </w:tcPr>
          <w:p w:rsidR="00224091" w:rsidRDefault="00224091" w:rsidP="0066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91" w:rsidRPr="009333B8" w:rsidRDefault="00224091" w:rsidP="0066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24091" w:rsidRPr="009333B8" w:rsidTr="00224091">
        <w:tc>
          <w:tcPr>
            <w:tcW w:w="799" w:type="dxa"/>
          </w:tcPr>
          <w:p w:rsidR="00224091" w:rsidRPr="009333B8" w:rsidRDefault="00224091" w:rsidP="00224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01" w:type="dxa"/>
          </w:tcPr>
          <w:p w:rsidR="00224091" w:rsidRPr="009333B8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курсу ОБЖ – противопожарная безопасность</w:t>
            </w:r>
          </w:p>
        </w:tc>
        <w:tc>
          <w:tcPr>
            <w:tcW w:w="2226" w:type="dxa"/>
          </w:tcPr>
          <w:p w:rsidR="00224091" w:rsidRPr="009333B8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90" w:type="dxa"/>
          </w:tcPr>
          <w:p w:rsidR="00224091" w:rsidRPr="009333B8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24" w:type="dxa"/>
          </w:tcPr>
          <w:p w:rsidR="00224091" w:rsidRPr="009333B8" w:rsidRDefault="00224091" w:rsidP="00224091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33B8">
              <w:rPr>
                <w:rFonts w:ascii="Times New Roman" w:hAnsi="Times New Roman" w:cs="Times New Roman"/>
                <w:sz w:val="28"/>
                <w:szCs w:val="28"/>
              </w:rPr>
              <w:t>План воспитательно-образовательной работы, журнал инструктажей воспитанников</w:t>
            </w:r>
          </w:p>
        </w:tc>
        <w:tc>
          <w:tcPr>
            <w:tcW w:w="2220" w:type="dxa"/>
          </w:tcPr>
          <w:p w:rsidR="00224091" w:rsidRPr="009333B8" w:rsidRDefault="00224091" w:rsidP="0022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25D" w:rsidRPr="009333B8" w:rsidRDefault="00A3025D" w:rsidP="00A302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25D" w:rsidRPr="009333B8" w:rsidRDefault="00A3025D" w:rsidP="00A3025D">
      <w:pPr>
        <w:jc w:val="center"/>
        <w:rPr>
          <w:rFonts w:ascii="Times New Roman" w:hAnsi="Times New Roman" w:cs="Times New Roman"/>
        </w:rPr>
      </w:pPr>
    </w:p>
    <w:sectPr w:rsidR="00A3025D" w:rsidRPr="009333B8" w:rsidSect="00A30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8B" w:rsidRDefault="0054518B" w:rsidP="009333B8">
      <w:pPr>
        <w:spacing w:after="0" w:line="240" w:lineRule="auto"/>
      </w:pPr>
      <w:r>
        <w:separator/>
      </w:r>
    </w:p>
  </w:endnote>
  <w:endnote w:type="continuationSeparator" w:id="0">
    <w:p w:rsidR="0054518B" w:rsidRDefault="0054518B" w:rsidP="0093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8B" w:rsidRDefault="0054518B" w:rsidP="009333B8">
      <w:pPr>
        <w:spacing w:after="0" w:line="240" w:lineRule="auto"/>
      </w:pPr>
      <w:r>
        <w:separator/>
      </w:r>
    </w:p>
  </w:footnote>
  <w:footnote w:type="continuationSeparator" w:id="0">
    <w:p w:rsidR="0054518B" w:rsidRDefault="0054518B" w:rsidP="00933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61"/>
    <w:rsid w:val="000A6D2C"/>
    <w:rsid w:val="000C77A8"/>
    <w:rsid w:val="00167ECC"/>
    <w:rsid w:val="0019208A"/>
    <w:rsid w:val="00224091"/>
    <w:rsid w:val="002A28A7"/>
    <w:rsid w:val="002B3015"/>
    <w:rsid w:val="002C7DE4"/>
    <w:rsid w:val="003461B8"/>
    <w:rsid w:val="00346F5B"/>
    <w:rsid w:val="003D063D"/>
    <w:rsid w:val="00435FBB"/>
    <w:rsid w:val="0045673E"/>
    <w:rsid w:val="005433F2"/>
    <w:rsid w:val="0054518B"/>
    <w:rsid w:val="00590666"/>
    <w:rsid w:val="005F577D"/>
    <w:rsid w:val="006605AF"/>
    <w:rsid w:val="006B1212"/>
    <w:rsid w:val="00756F6D"/>
    <w:rsid w:val="00817288"/>
    <w:rsid w:val="008777DC"/>
    <w:rsid w:val="00916EB6"/>
    <w:rsid w:val="009333B8"/>
    <w:rsid w:val="00A3025D"/>
    <w:rsid w:val="00A40BB5"/>
    <w:rsid w:val="00BF41AE"/>
    <w:rsid w:val="00C52AEC"/>
    <w:rsid w:val="00C824C7"/>
    <w:rsid w:val="00CF4811"/>
    <w:rsid w:val="00D42661"/>
    <w:rsid w:val="00DA5D1C"/>
    <w:rsid w:val="00EC0DC7"/>
    <w:rsid w:val="00EF4777"/>
    <w:rsid w:val="00F22ED6"/>
    <w:rsid w:val="00F60B4C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EC73"/>
  <w15:chartTrackingRefBased/>
  <w15:docId w15:val="{F049B685-6B42-46DE-8F05-05BFD014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33B8"/>
  </w:style>
  <w:style w:type="paragraph" w:styleId="a6">
    <w:name w:val="footer"/>
    <w:basedOn w:val="a"/>
    <w:link w:val="a7"/>
    <w:uiPriority w:val="99"/>
    <w:unhideWhenUsed/>
    <w:rsid w:val="0093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33B8"/>
  </w:style>
  <w:style w:type="paragraph" w:styleId="a8">
    <w:name w:val="Balloon Text"/>
    <w:basedOn w:val="a"/>
    <w:link w:val="a9"/>
    <w:uiPriority w:val="99"/>
    <w:semiHidden/>
    <w:unhideWhenUsed/>
    <w:rsid w:val="00543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3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Светлана</cp:lastModifiedBy>
  <cp:revision>6</cp:revision>
  <cp:lastPrinted>2023-07-12T06:27:00Z</cp:lastPrinted>
  <dcterms:created xsi:type="dcterms:W3CDTF">2024-06-13T07:38:00Z</dcterms:created>
  <dcterms:modified xsi:type="dcterms:W3CDTF">2025-06-30T02:45:00Z</dcterms:modified>
</cp:coreProperties>
</file>